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C0F8" w14:textId="77777777" w:rsidR="0004073C" w:rsidRPr="00B61036" w:rsidRDefault="0004073C" w:rsidP="00527B10">
      <w:pPr>
        <w:jc w:val="center"/>
        <w:rPr>
          <w:b/>
          <w:bCs/>
          <w:lang w:val="de-DE"/>
        </w:rPr>
      </w:pPr>
      <w:r w:rsidRPr="00B61036">
        <w:rPr>
          <w:b/>
          <w:bCs/>
          <w:lang w:val="de-DE"/>
        </w:rPr>
        <w:t>Liste der Kontakte im Zusammenhang mit Coronavirus-Infektionen (Covid-19)</w:t>
      </w:r>
    </w:p>
    <w:p w14:paraId="4A7FB852" w14:textId="77777777" w:rsidR="0004073C" w:rsidRPr="00B61036" w:rsidRDefault="0004073C" w:rsidP="0004073C">
      <w:pPr>
        <w:rPr>
          <w:lang w:val="de-DE"/>
        </w:rPr>
      </w:pPr>
    </w:p>
    <w:p w14:paraId="20CEED8B" w14:textId="77777777" w:rsidR="0004073C" w:rsidRPr="00B61036" w:rsidRDefault="0004073C" w:rsidP="0004073C">
      <w:pPr>
        <w:rPr>
          <w:lang w:val="de-DE"/>
        </w:rPr>
      </w:pPr>
      <w:r w:rsidRPr="00B61036">
        <w:rPr>
          <w:lang w:val="de-DE"/>
        </w:rPr>
        <w:t xml:space="preserve">Eine Liste der Personen zu erstellen, mit denen Sie in den letzten Tagen Kontakt hatten, ist nicht immer einfach. </w:t>
      </w:r>
    </w:p>
    <w:p w14:paraId="3D7BB979" w14:textId="2363DB25" w:rsidR="0004073C" w:rsidRPr="00B61036" w:rsidRDefault="0004073C" w:rsidP="0004073C">
      <w:pPr>
        <w:rPr>
          <w:lang w:val="de-DE"/>
        </w:rPr>
      </w:pPr>
      <w:r w:rsidRPr="00B61036">
        <w:rPr>
          <w:lang w:val="de-DE"/>
        </w:rPr>
        <w:t xml:space="preserve">Je weiter man in der Vergangenheit zurückgeht, desto schwieriger ist es, sich an alles zu erinnern. Gehen Sie also nach einem Plan vor. Beginnen Sie mit </w:t>
      </w:r>
      <w:r w:rsidR="00B61036">
        <w:rPr>
          <w:lang w:val="de-DE"/>
        </w:rPr>
        <w:t>„</w:t>
      </w:r>
      <w:r w:rsidRPr="00B61036">
        <w:rPr>
          <w:lang w:val="de-DE"/>
        </w:rPr>
        <w:t>heute</w:t>
      </w:r>
      <w:r w:rsidR="00B61036">
        <w:rPr>
          <w:lang w:val="de-DE"/>
        </w:rPr>
        <w:t>“</w:t>
      </w:r>
      <w:r w:rsidRPr="00B61036">
        <w:rPr>
          <w:lang w:val="de-DE"/>
        </w:rPr>
        <w:t xml:space="preserve">. Das ist wahrscheinlich der Tag, an dem </w:t>
      </w:r>
      <w:r w:rsidR="00CE36C0">
        <w:rPr>
          <w:lang w:val="de-DE"/>
        </w:rPr>
        <w:t xml:space="preserve">bei </w:t>
      </w:r>
      <w:r w:rsidRPr="00B61036">
        <w:rPr>
          <w:lang w:val="de-DE"/>
        </w:rPr>
        <w:t xml:space="preserve">Ihnen ein Test </w:t>
      </w:r>
      <w:r w:rsidR="00B61036">
        <w:rPr>
          <w:lang w:val="de-DE"/>
        </w:rPr>
        <w:t>durchgeführt</w:t>
      </w:r>
      <w:r w:rsidRPr="00B61036">
        <w:rPr>
          <w:lang w:val="de-DE"/>
        </w:rPr>
        <w:t xml:space="preserve"> wurde. Beginnen Sie mit dem Vormittag, dann mit dem Nachmittag und dann mit dem Abend. </w:t>
      </w:r>
    </w:p>
    <w:p w14:paraId="4E8737D7" w14:textId="6D33C157" w:rsidR="0004073C" w:rsidRPr="00B61036" w:rsidRDefault="0004073C" w:rsidP="0004073C">
      <w:pPr>
        <w:rPr>
          <w:lang w:val="de-DE"/>
        </w:rPr>
      </w:pPr>
      <w:r w:rsidRPr="00B61036">
        <w:rPr>
          <w:lang w:val="de-DE"/>
        </w:rPr>
        <w:t xml:space="preserve">Haben Sie Kontakte, </w:t>
      </w:r>
      <w:r w:rsidR="00CE36C0">
        <w:rPr>
          <w:lang w:val="de-DE"/>
        </w:rPr>
        <w:t xml:space="preserve">von denen Sie </w:t>
      </w:r>
      <w:r w:rsidRPr="00B61036">
        <w:rPr>
          <w:lang w:val="de-DE"/>
        </w:rPr>
        <w:t>lieber nicht</w:t>
      </w:r>
      <w:r w:rsidR="00CE36C0">
        <w:rPr>
          <w:lang w:val="de-DE"/>
        </w:rPr>
        <w:t xml:space="preserve"> möchten, dass jemand von diesen weiß</w:t>
      </w:r>
      <w:r w:rsidRPr="00B61036">
        <w:rPr>
          <w:lang w:val="de-DE"/>
        </w:rPr>
        <w:t>? Sie sollten wissen, dass die Person, die Sie vo</w:t>
      </w:r>
      <w:r w:rsidR="00516B36">
        <w:rPr>
          <w:lang w:val="de-DE"/>
        </w:rPr>
        <w:t>n der Corona-K</w:t>
      </w:r>
      <w:r w:rsidR="00FF7C1B">
        <w:rPr>
          <w:lang w:val="de-DE"/>
        </w:rPr>
        <w:t>ontakt-Tracing-Zentrale</w:t>
      </w:r>
      <w:r w:rsidRPr="00B61036">
        <w:rPr>
          <w:lang w:val="de-DE"/>
        </w:rPr>
        <w:t xml:space="preserve"> aus anrufen wird, zur Geheimhaltung verpflichtet ist: Ihr Name, Ihre Kontaktliste und andere Informationen, die Sie für </w:t>
      </w:r>
      <w:r w:rsidR="00E41F8A">
        <w:rPr>
          <w:lang w:val="de-DE"/>
        </w:rPr>
        <w:t>die Nachverfolgung Ihrer Kontakte</w:t>
      </w:r>
      <w:r w:rsidRPr="00B61036">
        <w:rPr>
          <w:lang w:val="de-DE"/>
        </w:rPr>
        <w:t xml:space="preserve"> angeben, werden streng vertraulich behandelt und niemals an die Polizei, Familienmitglieder oder Mitbewohner, den Arbeitgeber oder die Schule weitergegeben. Die </w:t>
      </w:r>
      <w:r w:rsidR="005F6427">
        <w:rPr>
          <w:lang w:val="de-DE"/>
        </w:rPr>
        <w:t>Kontaktnachverfolgung</w:t>
      </w:r>
      <w:r w:rsidRPr="00B61036">
        <w:rPr>
          <w:lang w:val="de-DE"/>
        </w:rPr>
        <w:t xml:space="preserve"> wird auch in keiner Weise dazu verwendet, zu überprüfen, ob Sie die </w:t>
      </w:r>
      <w:r w:rsidR="00E41F8A">
        <w:rPr>
          <w:lang w:val="de-DE"/>
        </w:rPr>
        <w:t>Corona-</w:t>
      </w:r>
      <w:r w:rsidRPr="00B61036">
        <w:rPr>
          <w:lang w:val="de-DE"/>
        </w:rPr>
        <w:t xml:space="preserve">Maßnahmen der </w:t>
      </w:r>
      <w:r w:rsidR="00CC2281">
        <w:rPr>
          <w:lang w:val="de-DE"/>
        </w:rPr>
        <w:t xml:space="preserve">Behörden </w:t>
      </w:r>
      <w:r w:rsidRPr="00B61036">
        <w:rPr>
          <w:lang w:val="de-DE"/>
        </w:rPr>
        <w:t>eingehalten haben. Wir verwenden die Informationen aus der Kontakt</w:t>
      </w:r>
      <w:r w:rsidR="00CC2281">
        <w:rPr>
          <w:lang w:val="de-DE"/>
        </w:rPr>
        <w:t>nachverfolgung</w:t>
      </w:r>
      <w:r w:rsidRPr="00B61036">
        <w:rPr>
          <w:lang w:val="de-DE"/>
        </w:rPr>
        <w:t xml:space="preserve"> nur, um Ihre Ansprechpartner zu beraten</w:t>
      </w:r>
      <w:r w:rsidR="006C34BD">
        <w:rPr>
          <w:lang w:val="de-DE"/>
        </w:rPr>
        <w:t>, wie sie</w:t>
      </w:r>
      <w:r w:rsidR="00FB5E3B">
        <w:rPr>
          <w:lang w:val="de-DE"/>
        </w:rPr>
        <w:t xml:space="preserve"> </w:t>
      </w:r>
      <w:r w:rsidRPr="00B61036">
        <w:rPr>
          <w:lang w:val="de-DE"/>
        </w:rPr>
        <w:t>die Ausbreitung der Krankheit verhindern</w:t>
      </w:r>
      <w:r w:rsidR="00FB5E3B">
        <w:rPr>
          <w:lang w:val="de-DE"/>
        </w:rPr>
        <w:t xml:space="preserve"> können</w:t>
      </w:r>
      <w:r w:rsidRPr="00B61036">
        <w:rPr>
          <w:lang w:val="de-DE"/>
        </w:rPr>
        <w:t xml:space="preserve">. Wir </w:t>
      </w:r>
      <w:r w:rsidR="005F6427">
        <w:rPr>
          <w:lang w:val="de-DE"/>
        </w:rPr>
        <w:t>nennen</w:t>
      </w:r>
      <w:r w:rsidRPr="00B61036">
        <w:rPr>
          <w:lang w:val="de-DE"/>
        </w:rPr>
        <w:t xml:space="preserve"> Ihren Kontakten auch nicht Ihren Namen; Sie bleiben </w:t>
      </w:r>
      <w:r w:rsidRPr="005F6427">
        <w:rPr>
          <w:b/>
          <w:bCs/>
          <w:u w:val="single"/>
          <w:lang w:val="de-DE"/>
        </w:rPr>
        <w:t>anonym</w:t>
      </w:r>
      <w:r w:rsidRPr="00B61036">
        <w:rPr>
          <w:lang w:val="de-DE"/>
        </w:rPr>
        <w:t>.</w:t>
      </w:r>
    </w:p>
    <w:p w14:paraId="2FCFB7FD" w14:textId="77777777" w:rsidR="00CA2338" w:rsidRDefault="0004073C" w:rsidP="0004073C">
      <w:pPr>
        <w:rPr>
          <w:lang w:val="de-DE"/>
        </w:rPr>
      </w:pPr>
      <w:r w:rsidRPr="00B61036">
        <w:rPr>
          <w:lang w:val="de-DE"/>
        </w:rPr>
        <w:t xml:space="preserve">Denken Sie an verschiedene Arten von Kontakten. </w:t>
      </w:r>
      <w:r w:rsidR="00FB5E3B">
        <w:rPr>
          <w:lang w:val="de-DE"/>
        </w:rPr>
        <w:t>An e</w:t>
      </w:r>
      <w:r w:rsidRPr="00B61036">
        <w:rPr>
          <w:lang w:val="de-DE"/>
        </w:rPr>
        <w:t xml:space="preserve">inige Kontakte werden Sie </w:t>
      </w:r>
      <w:r w:rsidR="00FB5E3B">
        <w:rPr>
          <w:lang w:val="de-DE"/>
        </w:rPr>
        <w:t>sofort denken</w:t>
      </w:r>
      <w:r w:rsidRPr="00B61036">
        <w:rPr>
          <w:lang w:val="de-DE"/>
        </w:rPr>
        <w:t xml:space="preserve">, andere </w:t>
      </w:r>
      <w:r w:rsidR="00FB5E3B">
        <w:rPr>
          <w:lang w:val="de-DE"/>
        </w:rPr>
        <w:t>fallen Ihnen vielleicht später ein.</w:t>
      </w:r>
    </w:p>
    <w:p w14:paraId="347607A0" w14:textId="03B41D2B" w:rsidR="0004073C" w:rsidRPr="00B61036" w:rsidRDefault="00CA2338" w:rsidP="0004073C">
      <w:pPr>
        <w:rPr>
          <w:lang w:val="de-DE"/>
        </w:rPr>
      </w:pPr>
      <w:r>
        <w:rPr>
          <w:lang w:val="de-DE"/>
        </w:rPr>
        <w:t>Wer könnten mögliche Kontakte sein?</w:t>
      </w:r>
    </w:p>
    <w:p w14:paraId="2BE1C198" w14:textId="667ABC95" w:rsidR="00400227" w:rsidRDefault="00400227" w:rsidP="00FB5E3B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Die Mitglieder Ihres Haushalts;</w:t>
      </w:r>
    </w:p>
    <w:p w14:paraId="7B1A02A4" w14:textId="66642B65" w:rsidR="0004073C" w:rsidRPr="00FB5E3B" w:rsidRDefault="0004073C" w:rsidP="00FB5E3B">
      <w:pPr>
        <w:pStyle w:val="Listenabsatz"/>
        <w:numPr>
          <w:ilvl w:val="0"/>
          <w:numId w:val="4"/>
        </w:numPr>
        <w:rPr>
          <w:lang w:val="de-DE"/>
        </w:rPr>
      </w:pPr>
      <w:r w:rsidRPr="00FB5E3B">
        <w:rPr>
          <w:lang w:val="de-DE"/>
        </w:rPr>
        <w:t xml:space="preserve">Ihr </w:t>
      </w:r>
      <w:r w:rsidR="00434A83">
        <w:rPr>
          <w:lang w:val="de-DE"/>
        </w:rPr>
        <w:t>Lebensgefährte</w:t>
      </w:r>
      <w:r w:rsidRPr="00FB5E3B">
        <w:rPr>
          <w:lang w:val="de-DE"/>
        </w:rPr>
        <w:t>, der nicht mit Ihnen unter einem Dach lebt</w:t>
      </w:r>
      <w:r w:rsidR="000D2104">
        <w:rPr>
          <w:lang w:val="de-DE"/>
        </w:rPr>
        <w:t>;</w:t>
      </w:r>
    </w:p>
    <w:p w14:paraId="2FE44DEE" w14:textId="324BB8F8" w:rsidR="0004073C" w:rsidRPr="00FB5E3B" w:rsidRDefault="0004073C" w:rsidP="00FB5E3B">
      <w:pPr>
        <w:pStyle w:val="Listenabsatz"/>
        <w:numPr>
          <w:ilvl w:val="0"/>
          <w:numId w:val="4"/>
        </w:numPr>
        <w:rPr>
          <w:lang w:val="de-DE"/>
        </w:rPr>
      </w:pPr>
      <w:r w:rsidRPr="00FB5E3B">
        <w:rPr>
          <w:lang w:val="de-DE"/>
        </w:rPr>
        <w:t>Ihre Klassenkameraden, enge Kollegen oder andere Personen, die mit Ihnen im selben Raum waren</w:t>
      </w:r>
    </w:p>
    <w:p w14:paraId="648E8324" w14:textId="4248677B" w:rsidR="0004073C" w:rsidRDefault="0004073C" w:rsidP="00FB5E3B">
      <w:pPr>
        <w:pStyle w:val="Listenabsatz"/>
        <w:numPr>
          <w:ilvl w:val="0"/>
          <w:numId w:val="4"/>
        </w:numPr>
        <w:rPr>
          <w:lang w:val="de-DE"/>
        </w:rPr>
      </w:pPr>
      <w:r w:rsidRPr="00FB5E3B">
        <w:rPr>
          <w:lang w:val="de-DE"/>
        </w:rPr>
        <w:t xml:space="preserve">Personen, mit denen Sie zusammen in einem Auto, Bus, </w:t>
      </w:r>
      <w:r w:rsidR="000D2104">
        <w:rPr>
          <w:lang w:val="de-DE"/>
        </w:rPr>
        <w:t xml:space="preserve">Zug oder </w:t>
      </w:r>
      <w:r w:rsidRPr="00FB5E3B">
        <w:rPr>
          <w:lang w:val="de-DE"/>
        </w:rPr>
        <w:t>Flugzeug gereist sind</w:t>
      </w:r>
      <w:r w:rsidR="000D2104">
        <w:rPr>
          <w:lang w:val="de-DE"/>
        </w:rPr>
        <w:t>;</w:t>
      </w:r>
    </w:p>
    <w:p w14:paraId="6EB6A5E2" w14:textId="0C7CAC19" w:rsidR="00F87448" w:rsidRPr="00FB5E3B" w:rsidRDefault="00F87448" w:rsidP="00FB5E3B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Personen, mit denen Sie sich längere Zeit </w:t>
      </w:r>
      <w:r w:rsidR="00BC0A0A">
        <w:rPr>
          <w:lang w:val="de-DE"/>
        </w:rPr>
        <w:t>unterhalten haben;</w:t>
      </w:r>
    </w:p>
    <w:p w14:paraId="4A49FA8F" w14:textId="3706CF6E" w:rsidR="0004073C" w:rsidRPr="00FB5E3B" w:rsidRDefault="0004073C" w:rsidP="00FB5E3B">
      <w:pPr>
        <w:pStyle w:val="Listenabsatz"/>
        <w:numPr>
          <w:ilvl w:val="0"/>
          <w:numId w:val="4"/>
        </w:numPr>
        <w:rPr>
          <w:lang w:val="de-DE"/>
        </w:rPr>
      </w:pPr>
      <w:r w:rsidRPr="00FB5E3B">
        <w:rPr>
          <w:lang w:val="de-DE"/>
        </w:rPr>
        <w:t>Personen, mit denen Sie aus anderen Gründen zusammen waren</w:t>
      </w:r>
      <w:r w:rsidR="00796D95">
        <w:rPr>
          <w:lang w:val="de-DE"/>
        </w:rPr>
        <w:t>;</w:t>
      </w:r>
    </w:p>
    <w:p w14:paraId="131E0ACE" w14:textId="1CE0C1DC" w:rsidR="0004073C" w:rsidRPr="00FB5E3B" w:rsidRDefault="0004073C" w:rsidP="00FB5E3B">
      <w:pPr>
        <w:pStyle w:val="Listenabsatz"/>
        <w:numPr>
          <w:ilvl w:val="0"/>
          <w:numId w:val="4"/>
        </w:numPr>
        <w:rPr>
          <w:lang w:val="de-DE"/>
        </w:rPr>
      </w:pPr>
      <w:r w:rsidRPr="00FB5E3B">
        <w:rPr>
          <w:lang w:val="de-DE"/>
        </w:rPr>
        <w:t>…</w:t>
      </w:r>
    </w:p>
    <w:p w14:paraId="029145ED" w14:textId="097B7D0C" w:rsidR="0004073C" w:rsidRPr="007231E2" w:rsidRDefault="00537AA7" w:rsidP="009E1827">
      <w:pPr>
        <w:pStyle w:val="KeinLeerraum"/>
        <w:spacing w:line="240" w:lineRule="auto"/>
      </w:pPr>
      <w:r>
        <w:t>Notieren</w:t>
      </w:r>
      <w:r w:rsidR="0004073C" w:rsidRPr="00B61036">
        <w:t xml:space="preserve"> Sie in de</w:t>
      </w:r>
      <w:r w:rsidR="00D92932">
        <w:t>r</w:t>
      </w:r>
      <w:r w:rsidR="0004073C" w:rsidRPr="00B61036">
        <w:t xml:space="preserve"> folgenden Tabelle Ihre</w:t>
      </w:r>
      <w:r w:rsidR="00B06A36">
        <w:t xml:space="preserve"> </w:t>
      </w:r>
      <w:r w:rsidR="0004073C" w:rsidRPr="00B61036">
        <w:t>Kontaktpersonen</w:t>
      </w:r>
      <w:r w:rsidR="00791BBA">
        <w:t xml:space="preserve"> außerhalb Ihres Haushalts</w:t>
      </w:r>
      <w:r w:rsidR="0004073C" w:rsidRPr="00B61036">
        <w:t xml:space="preserve"> </w:t>
      </w:r>
      <w:r w:rsidR="00393051" w:rsidRPr="000327F0">
        <w:rPr>
          <w:b/>
          <w:bCs/>
        </w:rPr>
        <w:t>ab zwei Tage</w:t>
      </w:r>
      <w:r w:rsidR="0004073C" w:rsidRPr="000327F0">
        <w:rPr>
          <w:b/>
          <w:bCs/>
        </w:rPr>
        <w:t>, bevor Sie sich krank fühlten</w:t>
      </w:r>
      <w:r w:rsidR="009E1827" w:rsidRPr="000327F0">
        <w:rPr>
          <w:b/>
          <w:bCs/>
        </w:rPr>
        <w:t xml:space="preserve"> oder getestet worden sind, bis 7 Tage danach</w:t>
      </w:r>
      <w:r w:rsidR="009E1827">
        <w:t xml:space="preserve">. </w:t>
      </w:r>
      <w:r w:rsidR="00B06A36" w:rsidRPr="007231E2">
        <w:t xml:space="preserve">Es können bis zu 10 Kontakte eingegeben werden. </w:t>
      </w:r>
      <w:r w:rsidR="007231E2">
        <w:t>W</w:t>
      </w:r>
      <w:r w:rsidR="009E1827" w:rsidRPr="007231E2">
        <w:t xml:space="preserve">enn </w:t>
      </w:r>
      <w:r w:rsidR="007231E2">
        <w:t>Sie</w:t>
      </w:r>
      <w:r w:rsidR="009E1827" w:rsidRPr="007231E2">
        <w:t xml:space="preserve"> mehr als 10 Kontakte </w:t>
      </w:r>
      <w:r w:rsidR="007231E2">
        <w:t>hatten, k</w:t>
      </w:r>
      <w:r w:rsidR="00B06A36" w:rsidRPr="007231E2">
        <w:t>onzentrieren Sie sich</w:t>
      </w:r>
      <w:r w:rsidR="007231E2">
        <w:t xml:space="preserve"> bitte</w:t>
      </w:r>
      <w:r w:rsidR="00B06A36" w:rsidRPr="007231E2">
        <w:t xml:space="preserve"> auf </w:t>
      </w:r>
      <w:r w:rsidR="009E1827" w:rsidRPr="007231E2">
        <w:t xml:space="preserve">den Zeitraum </w:t>
      </w:r>
      <w:r w:rsidR="00B06A36" w:rsidRPr="007231E2">
        <w:t>ab 2 Tage vor den Symptomen/</w:t>
      </w:r>
      <w:r w:rsidR="009E1827" w:rsidRPr="007231E2">
        <w:t xml:space="preserve">dem </w:t>
      </w:r>
      <w:r w:rsidR="00B06A36" w:rsidRPr="007231E2">
        <w:t>Test und bis zu 3 Tage nach dem Test/den ersten Symptomen</w:t>
      </w:r>
      <w:r w:rsidR="009E1827" w:rsidRPr="007231E2">
        <w:t>.</w:t>
      </w:r>
      <w:r w:rsidR="00791BBA">
        <w:t xml:space="preserve"> Führen Sie die Mitglieder Ihres Haushalts getrennt auf.</w:t>
      </w:r>
    </w:p>
    <w:p w14:paraId="22748154" w14:textId="77777777" w:rsidR="009E1827" w:rsidRPr="00B61036" w:rsidRDefault="009E1827" w:rsidP="009E1827">
      <w:pPr>
        <w:pStyle w:val="KeinLeerraum"/>
        <w:spacing w:line="240" w:lineRule="auto"/>
      </w:pPr>
    </w:p>
    <w:p w14:paraId="1A343458" w14:textId="38C15C41" w:rsidR="0004073C" w:rsidRPr="00B61036" w:rsidRDefault="0004073C" w:rsidP="0004073C">
      <w:pPr>
        <w:rPr>
          <w:lang w:val="de-DE"/>
        </w:rPr>
      </w:pPr>
      <w:r w:rsidRPr="00B61036">
        <w:rPr>
          <w:lang w:val="de-DE"/>
        </w:rPr>
        <w:t xml:space="preserve">Sie hatten gerade einen Corona-Test. Wir sind uns bewusst, dass es unter diesen Umständen sicherlich nicht leicht für Sie ist, darüber nachzudenken, mit wem Sie in Kontakt standen und diese </w:t>
      </w:r>
      <w:r w:rsidR="00393288">
        <w:rPr>
          <w:lang w:val="de-DE"/>
        </w:rPr>
        <w:t xml:space="preserve">Personen </w:t>
      </w:r>
      <w:r w:rsidRPr="00B61036">
        <w:rPr>
          <w:lang w:val="de-DE"/>
        </w:rPr>
        <w:t xml:space="preserve">aufzulisten. Wir möchten Ihnen sehr </w:t>
      </w:r>
      <w:r w:rsidR="00F5640E">
        <w:rPr>
          <w:lang w:val="de-DE"/>
        </w:rPr>
        <w:t xml:space="preserve">dafür </w:t>
      </w:r>
      <w:r w:rsidRPr="00B61036">
        <w:rPr>
          <w:lang w:val="de-DE"/>
        </w:rPr>
        <w:t>danken, dass Sie daran gearbeitet und uns geholfen haben, die weitere Ausbreitung der Krankheit in Ihrer Nachbarschaft</w:t>
      </w:r>
      <w:r w:rsidR="00F5640E">
        <w:rPr>
          <w:lang w:val="de-DE"/>
        </w:rPr>
        <w:t>, Ihrer</w:t>
      </w:r>
      <w:r w:rsidRPr="00B61036">
        <w:rPr>
          <w:lang w:val="de-DE"/>
        </w:rPr>
        <w:t xml:space="preserve"> Gemeinde, in </w:t>
      </w:r>
      <w:r w:rsidR="00F5640E">
        <w:rPr>
          <w:lang w:val="de-DE"/>
        </w:rPr>
        <w:t>der Deutschsprachigen Gemeinschaft</w:t>
      </w:r>
      <w:r w:rsidRPr="00B61036">
        <w:rPr>
          <w:lang w:val="de-DE"/>
        </w:rPr>
        <w:t xml:space="preserve"> und </w:t>
      </w:r>
      <w:r w:rsidR="00F5640E">
        <w:rPr>
          <w:lang w:val="de-DE"/>
        </w:rPr>
        <w:t xml:space="preserve">in </w:t>
      </w:r>
      <w:r w:rsidRPr="00B61036">
        <w:rPr>
          <w:lang w:val="de-DE"/>
        </w:rPr>
        <w:t>Belgien, zu stoppen.</w:t>
      </w:r>
    </w:p>
    <w:p w14:paraId="5FC8E3FE" w14:textId="77777777" w:rsidR="0004073C" w:rsidRPr="00B61036" w:rsidRDefault="0004073C" w:rsidP="0004073C">
      <w:pPr>
        <w:rPr>
          <w:lang w:val="de-DE"/>
        </w:rPr>
      </w:pPr>
    </w:p>
    <w:p w14:paraId="14456358" w14:textId="63E673BF" w:rsidR="0004073C" w:rsidRDefault="0004073C" w:rsidP="0004073C">
      <w:pPr>
        <w:rPr>
          <w:lang w:val="de-DE"/>
        </w:rPr>
      </w:pPr>
      <w:r w:rsidRPr="00B61036">
        <w:rPr>
          <w:lang w:val="de-DE"/>
        </w:rPr>
        <w:t>Ihr Hausarzt und d</w:t>
      </w:r>
      <w:r w:rsidR="00527B10">
        <w:rPr>
          <w:lang w:val="de-DE"/>
        </w:rPr>
        <w:t>ie</w:t>
      </w:r>
      <w:r w:rsidRPr="00B61036">
        <w:rPr>
          <w:lang w:val="de-DE"/>
        </w:rPr>
        <w:t xml:space="preserve"> </w:t>
      </w:r>
      <w:r w:rsidR="00527B10">
        <w:rPr>
          <w:lang w:val="de-DE"/>
        </w:rPr>
        <w:t>Corona-Kontakt-Tracing-Zentrale</w:t>
      </w:r>
    </w:p>
    <w:p w14:paraId="51FAF2CD" w14:textId="64288360" w:rsidR="00527B10" w:rsidRPr="00791BBA" w:rsidRDefault="00791BBA" w:rsidP="00791BBA">
      <w:pPr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791BBA">
        <w:rPr>
          <w:rFonts w:cstheme="minorHAnsi"/>
          <w:b/>
          <w:bCs/>
          <w:sz w:val="24"/>
          <w:szCs w:val="24"/>
          <w:lang w:val="de-DE"/>
        </w:rPr>
        <w:lastRenderedPageBreak/>
        <w:t>Kontaktpersonen außerhalb Ihres Haushalts</w:t>
      </w: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3544"/>
        <w:gridCol w:w="1701"/>
        <w:gridCol w:w="1559"/>
        <w:gridCol w:w="1134"/>
      </w:tblGrid>
      <w:tr w:rsidR="00A12F95" w14:paraId="31CF76A6" w14:textId="77777777" w:rsidTr="00557A5F">
        <w:tc>
          <w:tcPr>
            <w:tcW w:w="2263" w:type="dxa"/>
            <w:vMerge w:val="restart"/>
            <w:vAlign w:val="center"/>
          </w:tcPr>
          <w:p w14:paraId="70F92038" w14:textId="77777777" w:rsidR="00A12F95" w:rsidRPr="00BB238D" w:rsidRDefault="00A12F95" w:rsidP="00557A5F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14:paraId="2056018D" w14:textId="77777777" w:rsidR="00A12F95" w:rsidRPr="00BB238D" w:rsidRDefault="00A12F95" w:rsidP="00557A5F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Vorname</w:t>
            </w:r>
          </w:p>
        </w:tc>
        <w:tc>
          <w:tcPr>
            <w:tcW w:w="2126" w:type="dxa"/>
            <w:vMerge w:val="restart"/>
            <w:vAlign w:val="center"/>
          </w:tcPr>
          <w:p w14:paraId="1E8645C8" w14:textId="77777777" w:rsidR="00A12F95" w:rsidRPr="00BB238D" w:rsidRDefault="00A12F95" w:rsidP="00557A5F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Telefon</w:t>
            </w:r>
          </w:p>
        </w:tc>
        <w:tc>
          <w:tcPr>
            <w:tcW w:w="3544" w:type="dxa"/>
            <w:vMerge w:val="restart"/>
            <w:vAlign w:val="center"/>
          </w:tcPr>
          <w:p w14:paraId="202FCF0B" w14:textId="77777777" w:rsidR="00A12F95" w:rsidRPr="00BB238D" w:rsidRDefault="00A12F95" w:rsidP="00557A5F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Adresse</w:t>
            </w:r>
          </w:p>
        </w:tc>
        <w:tc>
          <w:tcPr>
            <w:tcW w:w="1701" w:type="dxa"/>
            <w:vAlign w:val="center"/>
          </w:tcPr>
          <w:p w14:paraId="6526941D" w14:textId="77777777" w:rsidR="00A12F95" w:rsidRDefault="00A12F95" w:rsidP="00557A5F">
            <w:pPr>
              <w:jc w:val="center"/>
            </w:pPr>
            <w:r w:rsidRPr="0068590D">
              <w:t xml:space="preserve">Kontakt </w:t>
            </w:r>
            <w:r>
              <w:t>unter</w:t>
            </w:r>
            <w:r w:rsidRPr="0068590D">
              <w:t xml:space="preserve"> 1,5 m Abstand?</w:t>
            </w:r>
          </w:p>
        </w:tc>
        <w:tc>
          <w:tcPr>
            <w:tcW w:w="1559" w:type="dxa"/>
            <w:vAlign w:val="center"/>
          </w:tcPr>
          <w:p w14:paraId="140D0271" w14:textId="77777777" w:rsidR="00A12F95" w:rsidRDefault="00A12F95" w:rsidP="00557A5F">
            <w:pPr>
              <w:jc w:val="center"/>
            </w:pPr>
            <w:r w:rsidRPr="0068590D">
              <w:t xml:space="preserve">Kontakt </w:t>
            </w:r>
            <w:r>
              <w:t>mehr als</w:t>
            </w:r>
            <w:r w:rsidRPr="0068590D">
              <w:t xml:space="preserve"> 15 Min</w:t>
            </w:r>
            <w:r>
              <w:t>.</w:t>
            </w:r>
            <w:r w:rsidRPr="0068590D">
              <w:t>?</w:t>
            </w:r>
          </w:p>
        </w:tc>
        <w:tc>
          <w:tcPr>
            <w:tcW w:w="1134" w:type="dxa"/>
            <w:vAlign w:val="center"/>
          </w:tcPr>
          <w:p w14:paraId="52235DB9" w14:textId="77777777" w:rsidR="00A12F95" w:rsidRDefault="00A12F95" w:rsidP="00557A5F">
            <w:pPr>
              <w:jc w:val="center"/>
            </w:pPr>
            <w:r w:rsidRPr="0068590D">
              <w:t>Körper</w:t>
            </w:r>
            <w:r>
              <w:t>-</w:t>
            </w:r>
            <w:r w:rsidRPr="0068590D">
              <w:t>kontakt?</w:t>
            </w:r>
          </w:p>
        </w:tc>
      </w:tr>
      <w:tr w:rsidR="00A12F95" w14:paraId="741C7233" w14:textId="77777777" w:rsidTr="00557A5F">
        <w:tc>
          <w:tcPr>
            <w:tcW w:w="2263" w:type="dxa"/>
            <w:vMerge/>
          </w:tcPr>
          <w:p w14:paraId="7F077C1E" w14:textId="77777777" w:rsidR="00A12F95" w:rsidRDefault="00A12F95" w:rsidP="00557A5F"/>
        </w:tc>
        <w:tc>
          <w:tcPr>
            <w:tcW w:w="1843" w:type="dxa"/>
            <w:vMerge/>
          </w:tcPr>
          <w:p w14:paraId="5D31857B" w14:textId="77777777" w:rsidR="00A12F95" w:rsidRDefault="00A12F95" w:rsidP="00557A5F"/>
        </w:tc>
        <w:tc>
          <w:tcPr>
            <w:tcW w:w="2126" w:type="dxa"/>
            <w:vMerge/>
          </w:tcPr>
          <w:p w14:paraId="4FDA9FD1" w14:textId="77777777" w:rsidR="00A12F95" w:rsidRDefault="00A12F95" w:rsidP="00557A5F"/>
        </w:tc>
        <w:tc>
          <w:tcPr>
            <w:tcW w:w="3544" w:type="dxa"/>
            <w:vMerge/>
          </w:tcPr>
          <w:p w14:paraId="1131F07E" w14:textId="77777777" w:rsidR="00A12F95" w:rsidRDefault="00A12F95" w:rsidP="00557A5F"/>
        </w:tc>
        <w:tc>
          <w:tcPr>
            <w:tcW w:w="1701" w:type="dxa"/>
          </w:tcPr>
          <w:p w14:paraId="43E3C3E7" w14:textId="77777777" w:rsidR="00A12F95" w:rsidRDefault="00A12F95" w:rsidP="00557A5F">
            <w:r w:rsidRPr="0068590D">
              <w:t>Ja / Nein</w:t>
            </w:r>
          </w:p>
        </w:tc>
        <w:tc>
          <w:tcPr>
            <w:tcW w:w="1559" w:type="dxa"/>
          </w:tcPr>
          <w:p w14:paraId="13DF3C41" w14:textId="77777777" w:rsidR="00A12F95" w:rsidRDefault="00A12F95" w:rsidP="00557A5F">
            <w:r w:rsidRPr="0068590D">
              <w:t>Ja / Nein</w:t>
            </w:r>
          </w:p>
        </w:tc>
        <w:tc>
          <w:tcPr>
            <w:tcW w:w="1134" w:type="dxa"/>
          </w:tcPr>
          <w:p w14:paraId="76173A17" w14:textId="77777777" w:rsidR="00A12F95" w:rsidRDefault="00A12F95" w:rsidP="00557A5F">
            <w:r w:rsidRPr="0068590D">
              <w:t>Ja / Nein</w:t>
            </w:r>
          </w:p>
        </w:tc>
      </w:tr>
      <w:tr w:rsidR="00A12F95" w14:paraId="1DBDFDEA" w14:textId="77777777" w:rsidTr="00557A5F">
        <w:tc>
          <w:tcPr>
            <w:tcW w:w="2263" w:type="dxa"/>
          </w:tcPr>
          <w:p w14:paraId="0255F376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36699CC2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0CAF7C60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43431457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7F70208C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0B9D9DFD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38C2A197" w14:textId="77777777" w:rsidR="00A12F95" w:rsidRDefault="00A12F95" w:rsidP="00557A5F">
            <w:pPr>
              <w:spacing w:before="240" w:after="240"/>
            </w:pPr>
          </w:p>
        </w:tc>
      </w:tr>
      <w:tr w:rsidR="00A12F95" w14:paraId="5FB2C79C" w14:textId="77777777" w:rsidTr="00557A5F">
        <w:tc>
          <w:tcPr>
            <w:tcW w:w="2263" w:type="dxa"/>
          </w:tcPr>
          <w:p w14:paraId="1CC2CE9B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787CC68E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65DA22E8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7C79F8B7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6E478DE5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4A1B8F7D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1E5C8DA5" w14:textId="77777777" w:rsidR="00A12F95" w:rsidRDefault="00A12F95" w:rsidP="00557A5F">
            <w:pPr>
              <w:spacing w:before="240" w:after="240"/>
            </w:pPr>
          </w:p>
        </w:tc>
      </w:tr>
      <w:tr w:rsidR="00A12F95" w14:paraId="59653586" w14:textId="77777777" w:rsidTr="00557A5F">
        <w:tc>
          <w:tcPr>
            <w:tcW w:w="2263" w:type="dxa"/>
          </w:tcPr>
          <w:p w14:paraId="68A08F40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72A47372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29EDDD84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2557E998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38A9417D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50422702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14DF6653" w14:textId="77777777" w:rsidR="00A12F95" w:rsidRDefault="00A12F95" w:rsidP="00557A5F">
            <w:pPr>
              <w:spacing w:before="240" w:after="240"/>
            </w:pPr>
          </w:p>
        </w:tc>
      </w:tr>
      <w:tr w:rsidR="00A12F95" w14:paraId="3B66802A" w14:textId="77777777" w:rsidTr="00557A5F">
        <w:tc>
          <w:tcPr>
            <w:tcW w:w="2263" w:type="dxa"/>
          </w:tcPr>
          <w:p w14:paraId="1AC33870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4E58E399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4320464A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48355954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41B0BA31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33E3B900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423D0E9D" w14:textId="77777777" w:rsidR="00A12F95" w:rsidRDefault="00A12F95" w:rsidP="00557A5F">
            <w:pPr>
              <w:spacing w:before="240" w:after="240"/>
            </w:pPr>
          </w:p>
        </w:tc>
      </w:tr>
      <w:tr w:rsidR="00A12F95" w14:paraId="7EA7D63A" w14:textId="77777777" w:rsidTr="00557A5F">
        <w:tc>
          <w:tcPr>
            <w:tcW w:w="2263" w:type="dxa"/>
          </w:tcPr>
          <w:p w14:paraId="664FB102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1A468D32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1FA3671F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5AB7CD54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584CEAC7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19D7B747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039ED040" w14:textId="77777777" w:rsidR="00A12F95" w:rsidRDefault="00A12F95" w:rsidP="00557A5F">
            <w:pPr>
              <w:spacing w:before="240" w:after="240"/>
            </w:pPr>
          </w:p>
        </w:tc>
      </w:tr>
      <w:tr w:rsidR="00A12F95" w14:paraId="0735E7FE" w14:textId="77777777" w:rsidTr="00557A5F">
        <w:tc>
          <w:tcPr>
            <w:tcW w:w="2263" w:type="dxa"/>
          </w:tcPr>
          <w:p w14:paraId="07D26B01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2E5FC9A0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2BC6C4CF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03791032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566EFD38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7AF529E0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2A548318" w14:textId="77777777" w:rsidR="00A12F95" w:rsidRDefault="00A12F95" w:rsidP="00557A5F">
            <w:pPr>
              <w:spacing w:before="240" w:after="240"/>
            </w:pPr>
          </w:p>
        </w:tc>
      </w:tr>
      <w:tr w:rsidR="00A12F95" w14:paraId="2F763816" w14:textId="77777777" w:rsidTr="00557A5F">
        <w:tc>
          <w:tcPr>
            <w:tcW w:w="2263" w:type="dxa"/>
          </w:tcPr>
          <w:p w14:paraId="3A11BE8F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55C85222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0103C88F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0931C023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54A4BC4E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4ED8ED84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731CB5C5" w14:textId="77777777" w:rsidR="00A12F95" w:rsidRDefault="00A12F95" w:rsidP="00557A5F">
            <w:pPr>
              <w:spacing w:before="240" w:after="240"/>
            </w:pPr>
          </w:p>
        </w:tc>
      </w:tr>
      <w:tr w:rsidR="00A12F95" w14:paraId="2C903ADE" w14:textId="77777777" w:rsidTr="00557A5F">
        <w:tc>
          <w:tcPr>
            <w:tcW w:w="2263" w:type="dxa"/>
          </w:tcPr>
          <w:p w14:paraId="65525EA9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24065BDA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22FE8799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19A4C46A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610FC317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34BC261E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310F21CB" w14:textId="77777777" w:rsidR="00A12F95" w:rsidRDefault="00A12F95" w:rsidP="00557A5F">
            <w:pPr>
              <w:spacing w:before="240" w:after="240"/>
            </w:pPr>
          </w:p>
        </w:tc>
      </w:tr>
      <w:tr w:rsidR="00A12F95" w14:paraId="2FB8BF96" w14:textId="77777777" w:rsidTr="00557A5F">
        <w:tc>
          <w:tcPr>
            <w:tcW w:w="2263" w:type="dxa"/>
          </w:tcPr>
          <w:p w14:paraId="342F337C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11D6F7E9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7EF173A4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0FEE5E28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469ED682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569818FC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24035AA2" w14:textId="77777777" w:rsidR="00A12F95" w:rsidRDefault="00A12F95" w:rsidP="00557A5F">
            <w:pPr>
              <w:spacing w:before="240" w:after="240"/>
            </w:pPr>
          </w:p>
        </w:tc>
      </w:tr>
      <w:tr w:rsidR="00A12F95" w14:paraId="4D0CB74B" w14:textId="77777777" w:rsidTr="00557A5F">
        <w:tc>
          <w:tcPr>
            <w:tcW w:w="2263" w:type="dxa"/>
          </w:tcPr>
          <w:p w14:paraId="5D9AA2F3" w14:textId="77777777" w:rsidR="00A12F95" w:rsidRDefault="00A12F95" w:rsidP="00557A5F">
            <w:pPr>
              <w:spacing w:before="240" w:after="240"/>
            </w:pPr>
          </w:p>
        </w:tc>
        <w:tc>
          <w:tcPr>
            <w:tcW w:w="1843" w:type="dxa"/>
          </w:tcPr>
          <w:p w14:paraId="106A2CBB" w14:textId="77777777" w:rsidR="00A12F95" w:rsidRDefault="00A12F95" w:rsidP="00557A5F">
            <w:pPr>
              <w:spacing w:before="240" w:after="240"/>
            </w:pPr>
          </w:p>
        </w:tc>
        <w:tc>
          <w:tcPr>
            <w:tcW w:w="2126" w:type="dxa"/>
          </w:tcPr>
          <w:p w14:paraId="5442BD5A" w14:textId="77777777" w:rsidR="00A12F95" w:rsidRDefault="00A12F95" w:rsidP="00557A5F">
            <w:pPr>
              <w:spacing w:before="240" w:after="240"/>
            </w:pPr>
          </w:p>
        </w:tc>
        <w:tc>
          <w:tcPr>
            <w:tcW w:w="3544" w:type="dxa"/>
          </w:tcPr>
          <w:p w14:paraId="1F67011C" w14:textId="77777777" w:rsidR="00A12F95" w:rsidRDefault="00A12F95" w:rsidP="00557A5F">
            <w:pPr>
              <w:spacing w:before="240" w:after="240"/>
            </w:pPr>
          </w:p>
        </w:tc>
        <w:tc>
          <w:tcPr>
            <w:tcW w:w="1701" w:type="dxa"/>
          </w:tcPr>
          <w:p w14:paraId="4DA259BA" w14:textId="77777777" w:rsidR="00A12F95" w:rsidRDefault="00A12F95" w:rsidP="00557A5F">
            <w:pPr>
              <w:spacing w:before="240" w:after="240"/>
            </w:pPr>
          </w:p>
        </w:tc>
        <w:tc>
          <w:tcPr>
            <w:tcW w:w="1559" w:type="dxa"/>
          </w:tcPr>
          <w:p w14:paraId="68590424" w14:textId="77777777" w:rsidR="00A12F95" w:rsidRDefault="00A12F95" w:rsidP="00557A5F">
            <w:pPr>
              <w:spacing w:before="240" w:after="240"/>
            </w:pPr>
          </w:p>
        </w:tc>
        <w:tc>
          <w:tcPr>
            <w:tcW w:w="1134" w:type="dxa"/>
          </w:tcPr>
          <w:p w14:paraId="3A00D589" w14:textId="77777777" w:rsidR="00A12F95" w:rsidRDefault="00A12F95" w:rsidP="00557A5F">
            <w:pPr>
              <w:spacing w:before="240" w:after="240"/>
            </w:pPr>
          </w:p>
        </w:tc>
      </w:tr>
    </w:tbl>
    <w:p w14:paraId="137EAC27" w14:textId="5992B7DA" w:rsidR="004D43CD" w:rsidRDefault="004D43CD">
      <w:pPr>
        <w:rPr>
          <w:lang w:val="de-DE"/>
        </w:rPr>
      </w:pPr>
    </w:p>
    <w:p w14:paraId="6CA41E61" w14:textId="6F2E5690" w:rsidR="00A54516" w:rsidRDefault="00A54516">
      <w:pPr>
        <w:rPr>
          <w:lang w:val="de-DE"/>
        </w:rPr>
      </w:pPr>
    </w:p>
    <w:p w14:paraId="409105D8" w14:textId="48B3FFBB" w:rsidR="00A54516" w:rsidRPr="00791BBA" w:rsidRDefault="00A54516" w:rsidP="00A54516">
      <w:pPr>
        <w:jc w:val="center"/>
        <w:rPr>
          <w:rFonts w:cstheme="minorHAnsi"/>
          <w:b/>
          <w:bCs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lastRenderedPageBreak/>
        <w:t>Mit</w:t>
      </w:r>
      <w:r w:rsidR="00F56CEE">
        <w:rPr>
          <w:rFonts w:cstheme="minorHAnsi"/>
          <w:b/>
          <w:bCs/>
          <w:sz w:val="24"/>
          <w:szCs w:val="24"/>
          <w:lang w:val="de-DE"/>
        </w:rPr>
        <w:t>gl</w:t>
      </w:r>
      <w:r>
        <w:rPr>
          <w:rFonts w:cstheme="minorHAnsi"/>
          <w:b/>
          <w:bCs/>
          <w:sz w:val="24"/>
          <w:szCs w:val="24"/>
          <w:lang w:val="de-DE"/>
        </w:rPr>
        <w:t>ieder</w:t>
      </w:r>
      <w:r w:rsidRPr="00791BBA">
        <w:rPr>
          <w:rFonts w:cstheme="minorHAnsi"/>
          <w:b/>
          <w:bCs/>
          <w:sz w:val="24"/>
          <w:szCs w:val="24"/>
          <w:lang w:val="de-DE"/>
        </w:rPr>
        <w:t xml:space="preserve"> Ihres Haushalts</w:t>
      </w:r>
    </w:p>
    <w:tbl>
      <w:tblPr>
        <w:tblStyle w:val="Tabellenraster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701"/>
        <w:gridCol w:w="1559"/>
        <w:gridCol w:w="1134"/>
      </w:tblGrid>
      <w:tr w:rsidR="00F56CEE" w14:paraId="657CD79F" w14:textId="77777777" w:rsidTr="00F56CEE">
        <w:trPr>
          <w:jc w:val="center"/>
        </w:trPr>
        <w:tc>
          <w:tcPr>
            <w:tcW w:w="2263" w:type="dxa"/>
            <w:vMerge w:val="restart"/>
            <w:vAlign w:val="center"/>
          </w:tcPr>
          <w:p w14:paraId="1699F741" w14:textId="77777777" w:rsidR="00F56CEE" w:rsidRPr="00BB238D" w:rsidRDefault="00F56CEE" w:rsidP="00A107B1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14:paraId="2BAF2C8A" w14:textId="77777777" w:rsidR="00F56CEE" w:rsidRPr="00BB238D" w:rsidRDefault="00F56CEE" w:rsidP="00A107B1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Vorname</w:t>
            </w:r>
          </w:p>
        </w:tc>
        <w:tc>
          <w:tcPr>
            <w:tcW w:w="2126" w:type="dxa"/>
            <w:vMerge w:val="restart"/>
            <w:vAlign w:val="center"/>
          </w:tcPr>
          <w:p w14:paraId="7A4C7F40" w14:textId="77777777" w:rsidR="00F56CEE" w:rsidRPr="00BB238D" w:rsidRDefault="00F56CEE" w:rsidP="00A107B1">
            <w:pPr>
              <w:jc w:val="center"/>
              <w:rPr>
                <w:b/>
                <w:bCs/>
              </w:rPr>
            </w:pPr>
            <w:r w:rsidRPr="00BB238D">
              <w:rPr>
                <w:b/>
                <w:bCs/>
              </w:rPr>
              <w:t>Telefon</w:t>
            </w:r>
          </w:p>
        </w:tc>
        <w:tc>
          <w:tcPr>
            <w:tcW w:w="1701" w:type="dxa"/>
            <w:vAlign w:val="center"/>
          </w:tcPr>
          <w:p w14:paraId="09C9F158" w14:textId="77777777" w:rsidR="00F56CEE" w:rsidRDefault="00F56CEE" w:rsidP="00A107B1">
            <w:pPr>
              <w:jc w:val="center"/>
            </w:pPr>
            <w:r w:rsidRPr="0068590D">
              <w:t xml:space="preserve">Kontakt </w:t>
            </w:r>
            <w:r>
              <w:t>unter</w:t>
            </w:r>
            <w:r w:rsidRPr="0068590D">
              <w:t xml:space="preserve"> 1,5 m Abstand?</w:t>
            </w:r>
          </w:p>
        </w:tc>
        <w:tc>
          <w:tcPr>
            <w:tcW w:w="1559" w:type="dxa"/>
            <w:vAlign w:val="center"/>
          </w:tcPr>
          <w:p w14:paraId="233C7A90" w14:textId="77777777" w:rsidR="00F56CEE" w:rsidRDefault="00F56CEE" w:rsidP="00A107B1">
            <w:pPr>
              <w:jc w:val="center"/>
            </w:pPr>
            <w:r w:rsidRPr="0068590D">
              <w:t xml:space="preserve">Kontakt </w:t>
            </w:r>
            <w:r>
              <w:t>mehr als</w:t>
            </w:r>
            <w:r w:rsidRPr="0068590D">
              <w:t xml:space="preserve"> 15 Min</w:t>
            </w:r>
            <w:r>
              <w:t>.</w:t>
            </w:r>
            <w:r w:rsidRPr="0068590D">
              <w:t>?</w:t>
            </w:r>
          </w:p>
        </w:tc>
        <w:tc>
          <w:tcPr>
            <w:tcW w:w="1134" w:type="dxa"/>
            <w:vAlign w:val="center"/>
          </w:tcPr>
          <w:p w14:paraId="6236A5A0" w14:textId="77777777" w:rsidR="00F56CEE" w:rsidRDefault="00F56CEE" w:rsidP="00A107B1">
            <w:pPr>
              <w:jc w:val="center"/>
            </w:pPr>
            <w:r w:rsidRPr="0068590D">
              <w:t>Körper</w:t>
            </w:r>
            <w:r>
              <w:t>-</w:t>
            </w:r>
            <w:r w:rsidRPr="0068590D">
              <w:t>kontakt?</w:t>
            </w:r>
          </w:p>
        </w:tc>
      </w:tr>
      <w:tr w:rsidR="00F56CEE" w14:paraId="580A9A7B" w14:textId="77777777" w:rsidTr="00F56CEE">
        <w:trPr>
          <w:jc w:val="center"/>
        </w:trPr>
        <w:tc>
          <w:tcPr>
            <w:tcW w:w="2263" w:type="dxa"/>
            <w:vMerge/>
          </w:tcPr>
          <w:p w14:paraId="0168C934" w14:textId="77777777" w:rsidR="00F56CEE" w:rsidRDefault="00F56CEE" w:rsidP="00A107B1"/>
        </w:tc>
        <w:tc>
          <w:tcPr>
            <w:tcW w:w="1843" w:type="dxa"/>
            <w:vMerge/>
          </w:tcPr>
          <w:p w14:paraId="2BFB8C96" w14:textId="77777777" w:rsidR="00F56CEE" w:rsidRDefault="00F56CEE" w:rsidP="00A107B1"/>
        </w:tc>
        <w:tc>
          <w:tcPr>
            <w:tcW w:w="2126" w:type="dxa"/>
            <w:vMerge/>
          </w:tcPr>
          <w:p w14:paraId="6C4D0EE9" w14:textId="77777777" w:rsidR="00F56CEE" w:rsidRDefault="00F56CEE" w:rsidP="00A107B1"/>
        </w:tc>
        <w:tc>
          <w:tcPr>
            <w:tcW w:w="1701" w:type="dxa"/>
          </w:tcPr>
          <w:p w14:paraId="7696018F" w14:textId="77777777" w:rsidR="00F56CEE" w:rsidRDefault="00F56CEE" w:rsidP="00A107B1">
            <w:r w:rsidRPr="0068590D">
              <w:t>Ja / Nein</w:t>
            </w:r>
          </w:p>
        </w:tc>
        <w:tc>
          <w:tcPr>
            <w:tcW w:w="1559" w:type="dxa"/>
          </w:tcPr>
          <w:p w14:paraId="73C6C8FA" w14:textId="77777777" w:rsidR="00F56CEE" w:rsidRDefault="00F56CEE" w:rsidP="00A107B1">
            <w:r w:rsidRPr="0068590D">
              <w:t>Ja / Nein</w:t>
            </w:r>
          </w:p>
        </w:tc>
        <w:tc>
          <w:tcPr>
            <w:tcW w:w="1134" w:type="dxa"/>
          </w:tcPr>
          <w:p w14:paraId="2C190CBE" w14:textId="77777777" w:rsidR="00F56CEE" w:rsidRDefault="00F56CEE" w:rsidP="00A107B1">
            <w:r w:rsidRPr="0068590D">
              <w:t>Ja / Nein</w:t>
            </w:r>
          </w:p>
        </w:tc>
      </w:tr>
      <w:tr w:rsidR="00F56CEE" w14:paraId="7B6E0C66" w14:textId="77777777" w:rsidTr="00F56CEE">
        <w:trPr>
          <w:jc w:val="center"/>
        </w:trPr>
        <w:tc>
          <w:tcPr>
            <w:tcW w:w="2263" w:type="dxa"/>
          </w:tcPr>
          <w:p w14:paraId="29D54923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76637F21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621116C3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42390D0D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21B681D1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719EFD73" w14:textId="77777777" w:rsidR="00F56CEE" w:rsidRDefault="00F56CEE" w:rsidP="00A107B1">
            <w:pPr>
              <w:spacing w:before="240" w:after="240"/>
            </w:pPr>
          </w:p>
        </w:tc>
      </w:tr>
      <w:tr w:rsidR="00F56CEE" w14:paraId="4CE4CDAB" w14:textId="77777777" w:rsidTr="00F56CEE">
        <w:trPr>
          <w:jc w:val="center"/>
        </w:trPr>
        <w:tc>
          <w:tcPr>
            <w:tcW w:w="2263" w:type="dxa"/>
          </w:tcPr>
          <w:p w14:paraId="47DEAD59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44AD18C2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3F9B93C2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29FDF3A3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0E787C60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3F481F47" w14:textId="77777777" w:rsidR="00F56CEE" w:rsidRDefault="00F56CEE" w:rsidP="00A107B1">
            <w:pPr>
              <w:spacing w:before="240" w:after="240"/>
            </w:pPr>
          </w:p>
        </w:tc>
      </w:tr>
      <w:tr w:rsidR="00F56CEE" w14:paraId="6EA859F4" w14:textId="77777777" w:rsidTr="00F56CEE">
        <w:trPr>
          <w:jc w:val="center"/>
        </w:trPr>
        <w:tc>
          <w:tcPr>
            <w:tcW w:w="2263" w:type="dxa"/>
          </w:tcPr>
          <w:p w14:paraId="00B30206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6E615F0B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2888120C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51F168C9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354DC61B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03B5C08B" w14:textId="77777777" w:rsidR="00F56CEE" w:rsidRDefault="00F56CEE" w:rsidP="00A107B1">
            <w:pPr>
              <w:spacing w:before="240" w:after="240"/>
            </w:pPr>
          </w:p>
        </w:tc>
      </w:tr>
      <w:tr w:rsidR="00F56CEE" w14:paraId="7C6EEFC1" w14:textId="77777777" w:rsidTr="00F56CEE">
        <w:trPr>
          <w:jc w:val="center"/>
        </w:trPr>
        <w:tc>
          <w:tcPr>
            <w:tcW w:w="2263" w:type="dxa"/>
          </w:tcPr>
          <w:p w14:paraId="4B8FCE17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66E22A49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0D7D1BDF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6EB6CC79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75CF335E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28F28F44" w14:textId="77777777" w:rsidR="00F56CEE" w:rsidRDefault="00F56CEE" w:rsidP="00A107B1">
            <w:pPr>
              <w:spacing w:before="240" w:after="240"/>
            </w:pPr>
          </w:p>
        </w:tc>
      </w:tr>
      <w:tr w:rsidR="00F56CEE" w14:paraId="437CD65A" w14:textId="77777777" w:rsidTr="00F56CEE">
        <w:trPr>
          <w:jc w:val="center"/>
        </w:trPr>
        <w:tc>
          <w:tcPr>
            <w:tcW w:w="2263" w:type="dxa"/>
          </w:tcPr>
          <w:p w14:paraId="46F0A6F7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19422248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1929E1C0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2EE14C4F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14394D24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75511AC4" w14:textId="77777777" w:rsidR="00F56CEE" w:rsidRDefault="00F56CEE" w:rsidP="00A107B1">
            <w:pPr>
              <w:spacing w:before="240" w:after="240"/>
            </w:pPr>
          </w:p>
        </w:tc>
      </w:tr>
      <w:tr w:rsidR="00F56CEE" w14:paraId="2F03828F" w14:textId="77777777" w:rsidTr="00F56CEE">
        <w:trPr>
          <w:jc w:val="center"/>
        </w:trPr>
        <w:tc>
          <w:tcPr>
            <w:tcW w:w="2263" w:type="dxa"/>
          </w:tcPr>
          <w:p w14:paraId="27380BFF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2C30EC30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6BE1A9E7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6F6049A1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5BF5883E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75789BF2" w14:textId="77777777" w:rsidR="00F56CEE" w:rsidRDefault="00F56CEE" w:rsidP="00A107B1">
            <w:pPr>
              <w:spacing w:before="240" w:after="240"/>
            </w:pPr>
          </w:p>
        </w:tc>
      </w:tr>
      <w:tr w:rsidR="00F56CEE" w14:paraId="5C390B1D" w14:textId="77777777" w:rsidTr="00F56CEE">
        <w:trPr>
          <w:jc w:val="center"/>
        </w:trPr>
        <w:tc>
          <w:tcPr>
            <w:tcW w:w="2263" w:type="dxa"/>
          </w:tcPr>
          <w:p w14:paraId="34B4744D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09DE8B56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39942228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2D131C32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512D69DB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5642D02C" w14:textId="77777777" w:rsidR="00F56CEE" w:rsidRDefault="00F56CEE" w:rsidP="00A107B1">
            <w:pPr>
              <w:spacing w:before="240" w:after="240"/>
            </w:pPr>
          </w:p>
        </w:tc>
      </w:tr>
      <w:tr w:rsidR="00F56CEE" w14:paraId="6058F4B4" w14:textId="77777777" w:rsidTr="00F56CEE">
        <w:trPr>
          <w:jc w:val="center"/>
        </w:trPr>
        <w:tc>
          <w:tcPr>
            <w:tcW w:w="2263" w:type="dxa"/>
          </w:tcPr>
          <w:p w14:paraId="136C3D4A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3A780CFC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2A96F5DE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7D6C01BD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338BB928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124AF300" w14:textId="77777777" w:rsidR="00F56CEE" w:rsidRDefault="00F56CEE" w:rsidP="00A107B1">
            <w:pPr>
              <w:spacing w:before="240" w:after="240"/>
            </w:pPr>
          </w:p>
        </w:tc>
      </w:tr>
      <w:tr w:rsidR="00F56CEE" w14:paraId="1FD01CB8" w14:textId="77777777" w:rsidTr="00F56CEE">
        <w:trPr>
          <w:jc w:val="center"/>
        </w:trPr>
        <w:tc>
          <w:tcPr>
            <w:tcW w:w="2263" w:type="dxa"/>
          </w:tcPr>
          <w:p w14:paraId="4FB095F3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44756F15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6833505E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59D75027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342AD244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69D15C55" w14:textId="77777777" w:rsidR="00F56CEE" w:rsidRDefault="00F56CEE" w:rsidP="00A107B1">
            <w:pPr>
              <w:spacing w:before="240" w:after="240"/>
            </w:pPr>
          </w:p>
        </w:tc>
      </w:tr>
      <w:tr w:rsidR="00F56CEE" w14:paraId="38AC0D5C" w14:textId="77777777" w:rsidTr="00F56CEE">
        <w:trPr>
          <w:jc w:val="center"/>
        </w:trPr>
        <w:tc>
          <w:tcPr>
            <w:tcW w:w="2263" w:type="dxa"/>
          </w:tcPr>
          <w:p w14:paraId="0DEA91A5" w14:textId="77777777" w:rsidR="00F56CEE" w:rsidRDefault="00F56CEE" w:rsidP="00A107B1">
            <w:pPr>
              <w:spacing w:before="240" w:after="240"/>
            </w:pPr>
          </w:p>
        </w:tc>
        <w:tc>
          <w:tcPr>
            <w:tcW w:w="1843" w:type="dxa"/>
          </w:tcPr>
          <w:p w14:paraId="7AE20F66" w14:textId="77777777" w:rsidR="00F56CEE" w:rsidRDefault="00F56CEE" w:rsidP="00A107B1">
            <w:pPr>
              <w:spacing w:before="240" w:after="240"/>
            </w:pPr>
          </w:p>
        </w:tc>
        <w:tc>
          <w:tcPr>
            <w:tcW w:w="2126" w:type="dxa"/>
          </w:tcPr>
          <w:p w14:paraId="4D75BF8E" w14:textId="77777777" w:rsidR="00F56CEE" w:rsidRDefault="00F56CEE" w:rsidP="00A107B1">
            <w:pPr>
              <w:spacing w:before="240" w:after="240"/>
            </w:pPr>
          </w:p>
        </w:tc>
        <w:tc>
          <w:tcPr>
            <w:tcW w:w="1701" w:type="dxa"/>
          </w:tcPr>
          <w:p w14:paraId="469D29C1" w14:textId="77777777" w:rsidR="00F56CEE" w:rsidRDefault="00F56CEE" w:rsidP="00A107B1">
            <w:pPr>
              <w:spacing w:before="240" w:after="240"/>
            </w:pPr>
          </w:p>
        </w:tc>
        <w:tc>
          <w:tcPr>
            <w:tcW w:w="1559" w:type="dxa"/>
          </w:tcPr>
          <w:p w14:paraId="1657ABB4" w14:textId="77777777" w:rsidR="00F56CEE" w:rsidRDefault="00F56CEE" w:rsidP="00A107B1">
            <w:pPr>
              <w:spacing w:before="240" w:after="240"/>
            </w:pPr>
          </w:p>
        </w:tc>
        <w:tc>
          <w:tcPr>
            <w:tcW w:w="1134" w:type="dxa"/>
          </w:tcPr>
          <w:p w14:paraId="3C62E305" w14:textId="77777777" w:rsidR="00F56CEE" w:rsidRDefault="00F56CEE" w:rsidP="00A107B1">
            <w:pPr>
              <w:spacing w:before="240" w:after="240"/>
            </w:pPr>
          </w:p>
        </w:tc>
      </w:tr>
    </w:tbl>
    <w:p w14:paraId="5FBBBEBB" w14:textId="77777777" w:rsidR="00A54516" w:rsidRPr="00D7357C" w:rsidRDefault="00A54516">
      <w:pPr>
        <w:rPr>
          <w:lang w:val="de-DE"/>
        </w:rPr>
      </w:pPr>
      <w:bookmarkStart w:id="0" w:name="_GoBack"/>
      <w:bookmarkEnd w:id="0"/>
    </w:p>
    <w:sectPr w:rsidR="00A54516" w:rsidRPr="00D7357C" w:rsidSect="00E21BB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0EB3" w16cex:dateUtc="2020-04-27T05:56:00Z"/>
  <w16cex:commentExtensible w16cex:durableId="22510F1E" w16cex:dateUtc="2020-04-27T05:58:00Z"/>
  <w16cex:commentExtensible w16cex:durableId="22510F56" w16cex:dateUtc="2020-04-27T0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FA91" w14:textId="77777777" w:rsidR="00227475" w:rsidRDefault="00227475" w:rsidP="00E21BBC">
      <w:pPr>
        <w:spacing w:after="0" w:line="240" w:lineRule="auto"/>
      </w:pPr>
      <w:r>
        <w:separator/>
      </w:r>
    </w:p>
  </w:endnote>
  <w:endnote w:type="continuationSeparator" w:id="0">
    <w:p w14:paraId="26AC2A37" w14:textId="77777777" w:rsidR="00227475" w:rsidRDefault="00227475" w:rsidP="00E2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819567"/>
      <w:docPartObj>
        <w:docPartGallery w:val="Page Numbers (Bottom of Page)"/>
        <w:docPartUnique/>
      </w:docPartObj>
    </w:sdtPr>
    <w:sdtEndPr/>
    <w:sdtContent>
      <w:p w14:paraId="4A9BE0E9" w14:textId="297CC42C" w:rsidR="00E21BBC" w:rsidRDefault="00E21B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97" w:rsidRPr="00F93C97">
          <w:rPr>
            <w:noProof/>
            <w:lang w:val="nl-NL"/>
          </w:rPr>
          <w:t>2</w:t>
        </w:r>
        <w:r>
          <w:fldChar w:fldCharType="end"/>
        </w:r>
      </w:p>
    </w:sdtContent>
  </w:sdt>
  <w:p w14:paraId="59101BCA" w14:textId="77777777" w:rsidR="00E21BBC" w:rsidRDefault="00E21B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36C2" w14:textId="77777777" w:rsidR="00227475" w:rsidRDefault="00227475" w:rsidP="00E21BBC">
      <w:pPr>
        <w:spacing w:after="0" w:line="240" w:lineRule="auto"/>
      </w:pPr>
      <w:r>
        <w:separator/>
      </w:r>
    </w:p>
  </w:footnote>
  <w:footnote w:type="continuationSeparator" w:id="0">
    <w:p w14:paraId="2CCF9E03" w14:textId="77777777" w:rsidR="00227475" w:rsidRDefault="00227475" w:rsidP="00E2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54"/>
    <w:multiLevelType w:val="hybridMultilevel"/>
    <w:tmpl w:val="57A02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CE8"/>
    <w:multiLevelType w:val="hybridMultilevel"/>
    <w:tmpl w:val="6CF6B9CE"/>
    <w:lvl w:ilvl="0" w:tplc="4C666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CA1"/>
    <w:multiLevelType w:val="hybridMultilevel"/>
    <w:tmpl w:val="A712052C"/>
    <w:lvl w:ilvl="0" w:tplc="4CF6C6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871"/>
    <w:multiLevelType w:val="hybridMultilevel"/>
    <w:tmpl w:val="F5F6A084"/>
    <w:lvl w:ilvl="0" w:tplc="7B4C70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62AD"/>
    <w:multiLevelType w:val="hybridMultilevel"/>
    <w:tmpl w:val="2AA67114"/>
    <w:lvl w:ilvl="0" w:tplc="19505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DE"/>
    <w:rsid w:val="00002B20"/>
    <w:rsid w:val="000327F0"/>
    <w:rsid w:val="0004073C"/>
    <w:rsid w:val="00072507"/>
    <w:rsid w:val="000A0D2F"/>
    <w:rsid w:val="000D2104"/>
    <w:rsid w:val="000E67DC"/>
    <w:rsid w:val="00151F79"/>
    <w:rsid w:val="0018267B"/>
    <w:rsid w:val="001905D9"/>
    <w:rsid w:val="001E07A3"/>
    <w:rsid w:val="00227475"/>
    <w:rsid w:val="00267DD2"/>
    <w:rsid w:val="002B51C2"/>
    <w:rsid w:val="002D0D0A"/>
    <w:rsid w:val="00351A68"/>
    <w:rsid w:val="00393051"/>
    <w:rsid w:val="00393288"/>
    <w:rsid w:val="003D0225"/>
    <w:rsid w:val="003D5B72"/>
    <w:rsid w:val="00400227"/>
    <w:rsid w:val="00424550"/>
    <w:rsid w:val="00434A83"/>
    <w:rsid w:val="00457315"/>
    <w:rsid w:val="00464082"/>
    <w:rsid w:val="004D43CD"/>
    <w:rsid w:val="004E7DF4"/>
    <w:rsid w:val="004F0215"/>
    <w:rsid w:val="004F4C45"/>
    <w:rsid w:val="00516B36"/>
    <w:rsid w:val="00527B10"/>
    <w:rsid w:val="00537AA7"/>
    <w:rsid w:val="005915DE"/>
    <w:rsid w:val="005F6427"/>
    <w:rsid w:val="00617468"/>
    <w:rsid w:val="0069609E"/>
    <w:rsid w:val="006C34BD"/>
    <w:rsid w:val="007231E2"/>
    <w:rsid w:val="00791BBA"/>
    <w:rsid w:val="00796D95"/>
    <w:rsid w:val="008134A5"/>
    <w:rsid w:val="008404D9"/>
    <w:rsid w:val="00844ED0"/>
    <w:rsid w:val="00862A82"/>
    <w:rsid w:val="008D58ED"/>
    <w:rsid w:val="009132E0"/>
    <w:rsid w:val="00933FA1"/>
    <w:rsid w:val="00977836"/>
    <w:rsid w:val="009E1827"/>
    <w:rsid w:val="00A12F95"/>
    <w:rsid w:val="00A32A74"/>
    <w:rsid w:val="00A54516"/>
    <w:rsid w:val="00A639AD"/>
    <w:rsid w:val="00B06A36"/>
    <w:rsid w:val="00B10CCE"/>
    <w:rsid w:val="00B428F3"/>
    <w:rsid w:val="00B61036"/>
    <w:rsid w:val="00B85621"/>
    <w:rsid w:val="00BC0A0A"/>
    <w:rsid w:val="00C35B0E"/>
    <w:rsid w:val="00C546D9"/>
    <w:rsid w:val="00CA2338"/>
    <w:rsid w:val="00CA7734"/>
    <w:rsid w:val="00CC13B1"/>
    <w:rsid w:val="00CC2281"/>
    <w:rsid w:val="00CC4027"/>
    <w:rsid w:val="00CE36C0"/>
    <w:rsid w:val="00D124BE"/>
    <w:rsid w:val="00D45FA7"/>
    <w:rsid w:val="00D7357C"/>
    <w:rsid w:val="00D83C97"/>
    <w:rsid w:val="00D92932"/>
    <w:rsid w:val="00DA36F8"/>
    <w:rsid w:val="00DB3107"/>
    <w:rsid w:val="00DB501A"/>
    <w:rsid w:val="00DC1B24"/>
    <w:rsid w:val="00DD3F1E"/>
    <w:rsid w:val="00E21BBC"/>
    <w:rsid w:val="00E41F8A"/>
    <w:rsid w:val="00E427E9"/>
    <w:rsid w:val="00E739D0"/>
    <w:rsid w:val="00EB025A"/>
    <w:rsid w:val="00EE431D"/>
    <w:rsid w:val="00F3555E"/>
    <w:rsid w:val="00F5640E"/>
    <w:rsid w:val="00F56CEE"/>
    <w:rsid w:val="00F87448"/>
    <w:rsid w:val="00F90C2E"/>
    <w:rsid w:val="00F93C97"/>
    <w:rsid w:val="00FB5E3B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E6521"/>
  <w15:chartTrackingRefBased/>
  <w15:docId w15:val="{B193707A-ADBE-460D-8907-6484835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5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BBC"/>
  </w:style>
  <w:style w:type="paragraph" w:styleId="Fuzeile">
    <w:name w:val="footer"/>
    <w:basedOn w:val="Standard"/>
    <w:link w:val="FuzeileZchn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BBC"/>
  </w:style>
  <w:style w:type="character" w:styleId="Kommentarzeichen">
    <w:name w:val="annotation reference"/>
    <w:basedOn w:val="Absatz-Standardschriftart"/>
    <w:uiPriority w:val="99"/>
    <w:semiHidden/>
    <w:unhideWhenUsed/>
    <w:rsid w:val="00D124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4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4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4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4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4BE"/>
    <w:rPr>
      <w:rFonts w:ascii="Segoe UI" w:hAnsi="Segoe UI" w:cs="Segoe UI"/>
      <w:sz w:val="18"/>
      <w:szCs w:val="18"/>
    </w:rPr>
  </w:style>
  <w:style w:type="paragraph" w:styleId="KeinLeerraum">
    <w:name w:val="No Spacing"/>
    <w:basedOn w:val="Standard"/>
    <w:uiPriority w:val="1"/>
    <w:qFormat/>
    <w:rsid w:val="008D58ED"/>
    <w:pPr>
      <w:spacing w:after="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D8D22CE210E43AE79DC0CA05F06CC" ma:contentTypeVersion="11" ma:contentTypeDescription="Ein neues Dokument erstellen." ma:contentTypeScope="" ma:versionID="67e3711cb8c5944649f13a5c25052dff">
  <xsd:schema xmlns:xsd="http://www.w3.org/2001/XMLSchema" xmlns:xs="http://www.w3.org/2001/XMLSchema" xmlns:p="http://schemas.microsoft.com/office/2006/metadata/properties" xmlns:ns2="b7b6f7b1-facd-47bd-b706-8325c180107e" xmlns:ns3="f247595a-9c14-4397-8e8e-f056772303c8" targetNamespace="http://schemas.microsoft.com/office/2006/metadata/properties" ma:root="true" ma:fieldsID="70b0df7be717c837114ac53543caeb8d" ns2:_="" ns3:_="">
    <xsd:import namespace="b7b6f7b1-facd-47bd-b706-8325c180107e"/>
    <xsd:import namespace="f247595a-9c14-4397-8e8e-f05677230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f7b1-facd-47bd-b706-8325c1801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595a-9c14-4397-8e8e-f05677230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2E648-28D6-47DF-A1A0-67C48962CB60}">
  <ds:schemaRefs>
    <ds:schemaRef ds:uri="f247595a-9c14-4397-8e8e-f056772303c8"/>
    <ds:schemaRef ds:uri="b7b6f7b1-facd-47bd-b706-8325c180107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92EB94-425F-4EDC-A0BC-B23212F9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6f7b1-facd-47bd-b706-8325c180107e"/>
    <ds:schemaRef ds:uri="f247595a-9c14-4397-8e8e-f05677230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2A64D-7B5A-4B07-86EF-CBD2B8B9F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Wildemeersch Dirk</dc:creator>
  <cp:keywords/>
  <dc:description/>
  <cp:lastModifiedBy>WEBER, Sandra</cp:lastModifiedBy>
  <cp:revision>69</cp:revision>
  <dcterms:created xsi:type="dcterms:W3CDTF">2020-05-04T12:59:00Z</dcterms:created>
  <dcterms:modified xsi:type="dcterms:W3CDTF">2020-05-15T09:59:00Z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0x010100BD2D8D22CE210E43AE79DC0CA05F06CC</vt:lpwstr>
  </property>
</Properties>
</file>